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7441"/>
      </w:tblGrid>
      <w:tr w:rsidR="00417C04" w:rsidTr="00417C04">
        <w:trPr>
          <w:trHeight w:val="768"/>
        </w:trPr>
        <w:tc>
          <w:tcPr>
            <w:tcW w:w="9143" w:type="dxa"/>
            <w:gridSpan w:val="2"/>
          </w:tcPr>
          <w:p w:rsidR="00417C04" w:rsidRPr="00417C04" w:rsidRDefault="00417C04" w:rsidP="00417C04">
            <w:pPr>
              <w:jc w:val="center"/>
              <w:rPr>
                <w:b/>
                <w:sz w:val="28"/>
                <w:szCs w:val="28"/>
              </w:rPr>
            </w:pPr>
            <w:r w:rsidRPr="00417C04">
              <w:rPr>
                <w:b/>
                <w:sz w:val="28"/>
                <w:szCs w:val="28"/>
              </w:rPr>
              <w:t xml:space="preserve">Poniedziałek </w:t>
            </w:r>
            <w:r w:rsidR="00856314">
              <w:rPr>
                <w:b/>
                <w:sz w:val="28"/>
                <w:szCs w:val="28"/>
              </w:rPr>
              <w:t>04.05.2020</w:t>
            </w:r>
          </w:p>
        </w:tc>
      </w:tr>
      <w:tr w:rsidR="00417C04" w:rsidTr="00417C04">
        <w:trPr>
          <w:trHeight w:val="864"/>
        </w:trPr>
        <w:tc>
          <w:tcPr>
            <w:tcW w:w="1702" w:type="dxa"/>
          </w:tcPr>
          <w:p w:rsidR="00417C04" w:rsidRPr="00417C04" w:rsidRDefault="00417C04">
            <w:pPr>
              <w:rPr>
                <w:b/>
                <w:sz w:val="28"/>
                <w:szCs w:val="28"/>
              </w:rPr>
            </w:pPr>
            <w:r w:rsidRPr="00417C04">
              <w:rPr>
                <w:b/>
                <w:sz w:val="28"/>
                <w:szCs w:val="28"/>
              </w:rPr>
              <w:t>Temat:</w:t>
            </w:r>
          </w:p>
        </w:tc>
        <w:tc>
          <w:tcPr>
            <w:tcW w:w="7441" w:type="dxa"/>
          </w:tcPr>
          <w:p w:rsidR="00417C04" w:rsidRPr="00417C04" w:rsidRDefault="00417C04">
            <w:r w:rsidRPr="00417C04">
              <w:t xml:space="preserve">1) </w:t>
            </w:r>
            <w:r w:rsidR="00856314">
              <w:t>Zbilansowana dieta podstawą zdrowia</w:t>
            </w:r>
          </w:p>
        </w:tc>
      </w:tr>
      <w:tr w:rsidR="00417C04" w:rsidTr="00417C04">
        <w:trPr>
          <w:trHeight w:val="840"/>
        </w:trPr>
        <w:tc>
          <w:tcPr>
            <w:tcW w:w="1702" w:type="dxa"/>
          </w:tcPr>
          <w:p w:rsidR="00417C04" w:rsidRPr="00417C04" w:rsidRDefault="00417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Treści kształcenia: </w:t>
            </w:r>
          </w:p>
        </w:tc>
        <w:tc>
          <w:tcPr>
            <w:tcW w:w="7441" w:type="dxa"/>
          </w:tcPr>
          <w:p w:rsidR="00417C04" w:rsidRDefault="00417C04" w:rsidP="00856314">
            <w:r>
              <w:t xml:space="preserve">1) </w:t>
            </w:r>
            <w:r w:rsidR="00856314">
              <w:t>Zapoznanie się z zasadami zdrowego stylu życia</w:t>
            </w:r>
          </w:p>
        </w:tc>
      </w:tr>
      <w:tr w:rsidR="00417C04" w:rsidTr="00417C04">
        <w:trPr>
          <w:trHeight w:val="8844"/>
        </w:trPr>
        <w:tc>
          <w:tcPr>
            <w:tcW w:w="1702" w:type="dxa"/>
          </w:tcPr>
          <w:p w:rsidR="00417C04" w:rsidRPr="00417C04" w:rsidRDefault="00417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Materiały i ćwiczenia:</w:t>
            </w:r>
          </w:p>
        </w:tc>
        <w:tc>
          <w:tcPr>
            <w:tcW w:w="7441" w:type="dxa"/>
          </w:tcPr>
          <w:p w:rsidR="00417C04" w:rsidRDefault="00856314" w:rsidP="00417C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Zapraszam do zapoznania się z prezentacją multimedialną na temat zasad zdrowego żywienia. </w:t>
            </w:r>
          </w:p>
          <w:p w:rsidR="00417C04" w:rsidRDefault="00417C04" w:rsidP="00417C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17C04" w:rsidRDefault="00417C04" w:rsidP="009606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60698" w:rsidRDefault="00960698" w:rsidP="009606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60698" w:rsidRPr="00960698" w:rsidRDefault="00960698" w:rsidP="00960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Źródło: </w:t>
            </w:r>
            <w:r>
              <w:rPr>
                <w:sz w:val="20"/>
                <w:szCs w:val="20"/>
              </w:rPr>
              <w:t xml:space="preserve">Kreatywny nauczyciel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  <w:p w:rsidR="00417C04" w:rsidRPr="00417C04" w:rsidRDefault="00417C04" w:rsidP="00417C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17C04" w:rsidRDefault="00417C04"/>
        </w:tc>
      </w:tr>
    </w:tbl>
    <w:p w:rsidR="00417C04" w:rsidRDefault="00417C04"/>
    <w:p w:rsidR="00417C04" w:rsidRDefault="00417C04"/>
    <w:p w:rsidR="00856314" w:rsidRDefault="00856314"/>
    <w:p w:rsidR="00856314" w:rsidRDefault="00856314"/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7441"/>
      </w:tblGrid>
      <w:tr w:rsidR="00417C04" w:rsidTr="0071382D">
        <w:trPr>
          <w:trHeight w:val="768"/>
        </w:trPr>
        <w:tc>
          <w:tcPr>
            <w:tcW w:w="9143" w:type="dxa"/>
            <w:gridSpan w:val="2"/>
          </w:tcPr>
          <w:p w:rsidR="00417C04" w:rsidRPr="00417C04" w:rsidRDefault="00417C04" w:rsidP="00713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Wtorek</w:t>
            </w:r>
            <w:r w:rsidRPr="00417C04">
              <w:rPr>
                <w:b/>
                <w:sz w:val="28"/>
                <w:szCs w:val="28"/>
              </w:rPr>
              <w:t xml:space="preserve"> </w:t>
            </w:r>
            <w:r w:rsidR="00856314">
              <w:rPr>
                <w:b/>
                <w:sz w:val="28"/>
                <w:szCs w:val="28"/>
              </w:rPr>
              <w:t>05.05</w:t>
            </w:r>
            <w:r>
              <w:rPr>
                <w:b/>
                <w:sz w:val="28"/>
                <w:szCs w:val="28"/>
              </w:rPr>
              <w:t>.2020</w:t>
            </w:r>
          </w:p>
        </w:tc>
      </w:tr>
      <w:tr w:rsidR="00417C04" w:rsidTr="0071382D">
        <w:trPr>
          <w:trHeight w:val="864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 w:rsidRPr="00417C04">
              <w:rPr>
                <w:b/>
                <w:sz w:val="28"/>
                <w:szCs w:val="28"/>
              </w:rPr>
              <w:t>Temat:</w:t>
            </w:r>
          </w:p>
        </w:tc>
        <w:tc>
          <w:tcPr>
            <w:tcW w:w="7441" w:type="dxa"/>
          </w:tcPr>
          <w:p w:rsidR="00417C04" w:rsidRPr="00417C04" w:rsidRDefault="00417C04" w:rsidP="00856314">
            <w:r>
              <w:t xml:space="preserve">1) </w:t>
            </w:r>
            <w:r w:rsidRPr="00417C04">
              <w:t xml:space="preserve">Ćwiczenia wzmacniające </w:t>
            </w:r>
            <w:r w:rsidR="00856314">
              <w:t>całego ciała</w:t>
            </w:r>
          </w:p>
        </w:tc>
      </w:tr>
      <w:tr w:rsidR="00417C04" w:rsidTr="0071382D">
        <w:trPr>
          <w:trHeight w:val="840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Treści kształcenia: </w:t>
            </w:r>
          </w:p>
        </w:tc>
        <w:tc>
          <w:tcPr>
            <w:tcW w:w="7441" w:type="dxa"/>
          </w:tcPr>
          <w:p w:rsidR="00417C04" w:rsidRDefault="00417C04" w:rsidP="00417C04">
            <w:pPr>
              <w:spacing w:after="0" w:line="240" w:lineRule="auto"/>
            </w:pPr>
            <w:r>
              <w:t xml:space="preserve">1) Ćwiczenia </w:t>
            </w:r>
            <w:r w:rsidR="00856314">
              <w:t xml:space="preserve">wzmacniające w obwodzie siłowym </w:t>
            </w:r>
          </w:p>
          <w:p w:rsidR="00417C04" w:rsidRDefault="00417C04" w:rsidP="0071382D"/>
        </w:tc>
      </w:tr>
      <w:tr w:rsidR="00417C04" w:rsidTr="0071382D">
        <w:trPr>
          <w:trHeight w:val="8844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Materiały i ćwiczenia:</w:t>
            </w:r>
          </w:p>
        </w:tc>
        <w:tc>
          <w:tcPr>
            <w:tcW w:w="7441" w:type="dxa"/>
          </w:tcPr>
          <w:p w:rsidR="00417C04" w:rsidRDefault="00417C04" w:rsidP="00417C04">
            <w:pPr>
              <w:spacing w:after="0" w:line="240" w:lineRule="auto"/>
              <w:rPr>
                <w:sz w:val="20"/>
                <w:szCs w:val="20"/>
              </w:rPr>
            </w:pPr>
          </w:p>
          <w:p w:rsidR="00856314" w:rsidRDefault="00417C04" w:rsidP="008563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6314">
              <w:rPr>
                <w:sz w:val="20"/>
                <w:szCs w:val="20"/>
              </w:rPr>
              <w:t xml:space="preserve">Każde ćwiczenia poprzedzamy rozgrzewką: </w:t>
            </w:r>
          </w:p>
          <w:p w:rsidR="00856314" w:rsidRPr="009B15F0" w:rsidRDefault="00856314" w:rsidP="00856314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*20 pajacyków normalnych</w:t>
            </w:r>
          </w:p>
          <w:p w:rsidR="00856314" w:rsidRPr="009B15F0" w:rsidRDefault="00856314" w:rsidP="00856314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*20 pajacyków do przodu</w:t>
            </w:r>
          </w:p>
          <w:p w:rsidR="00856314" w:rsidRPr="009B15F0" w:rsidRDefault="00856314" w:rsidP="00856314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*20 pajacyków na zmianę</w:t>
            </w:r>
          </w:p>
          <w:p w:rsidR="00856314" w:rsidRPr="009B15F0" w:rsidRDefault="00856314" w:rsidP="00856314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*10 przysiadów</w:t>
            </w:r>
          </w:p>
          <w:p w:rsidR="00856314" w:rsidRPr="009B15F0" w:rsidRDefault="00856314" w:rsidP="00856314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*W podporze praca nóg do klatki piersiowej x10 na nogę</w:t>
            </w:r>
          </w:p>
          <w:p w:rsidR="00856314" w:rsidRPr="009B15F0" w:rsidRDefault="00856314" w:rsidP="00856314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*W leżeniu na plecach unoszenie bioder do napięcia pośladków x 20 (nogi ugięte</w:t>
            </w:r>
          </w:p>
          <w:p w:rsidR="00856314" w:rsidRDefault="00856314" w:rsidP="00856314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w kolanach blisko pośladków)</w:t>
            </w:r>
          </w:p>
          <w:p w:rsidR="00417C04" w:rsidRDefault="00417C04" w:rsidP="00417C04">
            <w:pPr>
              <w:spacing w:after="0" w:line="240" w:lineRule="auto"/>
              <w:rPr>
                <w:sz w:val="20"/>
                <w:szCs w:val="20"/>
              </w:rPr>
            </w:pPr>
          </w:p>
          <w:p w:rsidR="00417C04" w:rsidRDefault="00417C04" w:rsidP="00417C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71C3">
              <w:rPr>
                <w:b/>
                <w:sz w:val="20"/>
                <w:szCs w:val="20"/>
              </w:rPr>
              <w:t>Zadanie główne:</w:t>
            </w:r>
          </w:p>
          <w:p w:rsidR="00856314" w:rsidRDefault="00856314" w:rsidP="00417C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56314" w:rsidRDefault="00856314" w:rsidP="00417C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Obwód wykonujemy na czas. ilość obwodów zależy od Was. jeśli po pierwszym macie siłę na kolejny, to super! zapraszamy do zabawy.</w:t>
            </w:r>
          </w:p>
          <w:p w:rsidR="00856314" w:rsidRDefault="00856314" w:rsidP="00417C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470400" cy="3249981"/>
                  <wp:effectExtent l="19050" t="0" r="6350" b="0"/>
                  <wp:docPr id="2" name="Obraz 1" descr="Plansza WF nr 1 - OBWÓD STACYJNY N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sza WF nr 1 - OBWÓD STACYJNY NR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111" cy="325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C04" w:rsidRDefault="00417C04" w:rsidP="00417C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60698" w:rsidRPr="00960698" w:rsidRDefault="00960698" w:rsidP="00960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Źródło: </w:t>
            </w:r>
            <w:r>
              <w:rPr>
                <w:sz w:val="20"/>
                <w:szCs w:val="20"/>
              </w:rPr>
              <w:t xml:space="preserve">Kreatywny nauczyciel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  <w:p w:rsidR="00417C04" w:rsidRDefault="00417C04" w:rsidP="00417C04"/>
        </w:tc>
      </w:tr>
    </w:tbl>
    <w:p w:rsidR="00417C04" w:rsidRDefault="00417C04"/>
    <w:p w:rsidR="00417C04" w:rsidRDefault="00417C04"/>
    <w:p w:rsidR="00417C04" w:rsidRDefault="00417C04"/>
    <w:p w:rsidR="00417C04" w:rsidRDefault="00417C04"/>
    <w:p w:rsidR="00417C04" w:rsidRDefault="00417C04"/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8"/>
        <w:gridCol w:w="8105"/>
      </w:tblGrid>
      <w:tr w:rsidR="00417C04" w:rsidTr="0071382D">
        <w:trPr>
          <w:trHeight w:val="768"/>
        </w:trPr>
        <w:tc>
          <w:tcPr>
            <w:tcW w:w="9143" w:type="dxa"/>
            <w:gridSpan w:val="2"/>
          </w:tcPr>
          <w:p w:rsidR="00417C04" w:rsidRPr="00417C04" w:rsidRDefault="00417C04" w:rsidP="00713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  <w:r w:rsidRPr="00417C04">
              <w:rPr>
                <w:b/>
                <w:sz w:val="28"/>
                <w:szCs w:val="28"/>
              </w:rPr>
              <w:t xml:space="preserve"> </w:t>
            </w:r>
            <w:r w:rsidR="00856314">
              <w:rPr>
                <w:b/>
                <w:sz w:val="28"/>
                <w:szCs w:val="28"/>
              </w:rPr>
              <w:t>06.05</w:t>
            </w:r>
            <w:r>
              <w:rPr>
                <w:b/>
                <w:sz w:val="28"/>
                <w:szCs w:val="28"/>
              </w:rPr>
              <w:t>.2020</w:t>
            </w:r>
          </w:p>
        </w:tc>
      </w:tr>
      <w:tr w:rsidR="001C7690" w:rsidTr="0071382D">
        <w:trPr>
          <w:trHeight w:val="864"/>
        </w:trPr>
        <w:tc>
          <w:tcPr>
            <w:tcW w:w="1702" w:type="dxa"/>
          </w:tcPr>
          <w:p w:rsidR="001C7690" w:rsidRPr="00417C04" w:rsidRDefault="001C7690" w:rsidP="0071382D">
            <w:pPr>
              <w:rPr>
                <w:b/>
                <w:sz w:val="28"/>
                <w:szCs w:val="28"/>
              </w:rPr>
            </w:pPr>
            <w:r w:rsidRPr="00417C04">
              <w:rPr>
                <w:b/>
                <w:sz w:val="28"/>
                <w:szCs w:val="28"/>
              </w:rPr>
              <w:t>Temat:</w:t>
            </w:r>
          </w:p>
        </w:tc>
        <w:tc>
          <w:tcPr>
            <w:tcW w:w="7441" w:type="dxa"/>
          </w:tcPr>
          <w:p w:rsidR="001C7690" w:rsidRDefault="001C7690" w:rsidP="00856314">
            <w:r>
              <w:t xml:space="preserve">1) </w:t>
            </w:r>
            <w:r w:rsidR="00856314">
              <w:t xml:space="preserve">Gimnastyka ogólnorozwojowa </w:t>
            </w:r>
            <w:r>
              <w:t xml:space="preserve"> </w:t>
            </w:r>
          </w:p>
        </w:tc>
      </w:tr>
      <w:tr w:rsidR="001C7690" w:rsidTr="0071382D">
        <w:trPr>
          <w:trHeight w:val="840"/>
        </w:trPr>
        <w:tc>
          <w:tcPr>
            <w:tcW w:w="1702" w:type="dxa"/>
          </w:tcPr>
          <w:p w:rsidR="001C7690" w:rsidRPr="00417C04" w:rsidRDefault="001C7690" w:rsidP="00713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Treści kształcenia: </w:t>
            </w:r>
          </w:p>
        </w:tc>
        <w:tc>
          <w:tcPr>
            <w:tcW w:w="7441" w:type="dxa"/>
          </w:tcPr>
          <w:p w:rsidR="001C7690" w:rsidRDefault="001C7690" w:rsidP="00856314">
            <w:r>
              <w:t xml:space="preserve">1) Ćwiczenia </w:t>
            </w:r>
            <w:r w:rsidR="00856314">
              <w:t>ogólnorozwojowe dla całego ciała.</w:t>
            </w:r>
            <w:r>
              <w:t xml:space="preserve"> </w:t>
            </w:r>
          </w:p>
        </w:tc>
      </w:tr>
      <w:tr w:rsidR="001C7690" w:rsidTr="0071382D">
        <w:trPr>
          <w:trHeight w:val="8844"/>
        </w:trPr>
        <w:tc>
          <w:tcPr>
            <w:tcW w:w="1702" w:type="dxa"/>
          </w:tcPr>
          <w:p w:rsidR="001C7690" w:rsidRPr="00417C04" w:rsidRDefault="001C7690" w:rsidP="00713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Materiały i ćwiczenia:</w:t>
            </w:r>
          </w:p>
        </w:tc>
        <w:tc>
          <w:tcPr>
            <w:tcW w:w="7441" w:type="dxa"/>
          </w:tcPr>
          <w:p w:rsidR="001C7690" w:rsidRDefault="001C7690" w:rsidP="001C76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Każde ćwiczenia poprzedzamy rozgrzewką: </w:t>
            </w:r>
          </w:p>
          <w:p w:rsidR="001C7690" w:rsidRPr="009B15F0" w:rsidRDefault="001C7690" w:rsidP="001C7690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*20 pajacyków normalnych</w:t>
            </w:r>
          </w:p>
          <w:p w:rsidR="001C7690" w:rsidRPr="009B15F0" w:rsidRDefault="001C7690" w:rsidP="001C7690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*20 pajacyków do przodu</w:t>
            </w:r>
          </w:p>
          <w:p w:rsidR="001C7690" w:rsidRPr="009B15F0" w:rsidRDefault="001C7690" w:rsidP="001C7690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*20 pajacyków na zmianę</w:t>
            </w:r>
          </w:p>
          <w:p w:rsidR="001C7690" w:rsidRPr="009B15F0" w:rsidRDefault="001C7690" w:rsidP="001C7690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*10 przysiadów</w:t>
            </w:r>
          </w:p>
          <w:p w:rsidR="001C7690" w:rsidRPr="009B15F0" w:rsidRDefault="001C7690" w:rsidP="001C7690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*W podporze praca nóg do klatki piersiowej x10 na nogę</w:t>
            </w:r>
          </w:p>
          <w:p w:rsidR="001C7690" w:rsidRPr="009B15F0" w:rsidRDefault="001C7690" w:rsidP="001C7690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*W leżeniu na plecach unoszenie bioder do napięcia pośladków x 20 (nogi ugięte</w:t>
            </w:r>
          </w:p>
          <w:p w:rsidR="001C7690" w:rsidRDefault="001C7690" w:rsidP="001C7690">
            <w:pPr>
              <w:spacing w:after="0" w:line="240" w:lineRule="auto"/>
              <w:rPr>
                <w:sz w:val="20"/>
                <w:szCs w:val="20"/>
              </w:rPr>
            </w:pPr>
            <w:r w:rsidRPr="009B15F0">
              <w:rPr>
                <w:sz w:val="20"/>
                <w:szCs w:val="20"/>
              </w:rPr>
              <w:t>w kolanach blisko pośladków)</w:t>
            </w:r>
          </w:p>
          <w:p w:rsidR="001C7690" w:rsidRDefault="001C7690" w:rsidP="0071382D"/>
          <w:p w:rsidR="001C7690" w:rsidRDefault="001C7690" w:rsidP="0071382D"/>
          <w:p w:rsidR="001C7690" w:rsidRDefault="001C7690" w:rsidP="001C7690">
            <w:pPr>
              <w:jc w:val="center"/>
              <w:rPr>
                <w:b/>
                <w:sz w:val="28"/>
                <w:szCs w:val="28"/>
              </w:rPr>
            </w:pPr>
            <w:r w:rsidRPr="001C7690">
              <w:rPr>
                <w:b/>
                <w:sz w:val="28"/>
                <w:szCs w:val="28"/>
              </w:rPr>
              <w:t xml:space="preserve">Zadanie główne: </w:t>
            </w:r>
          </w:p>
          <w:p w:rsidR="001C7690" w:rsidRDefault="00856314" w:rsidP="001C7690">
            <w:pPr>
              <w:jc w:val="center"/>
            </w:pPr>
            <w:hyperlink r:id="rId5" w:history="1">
              <w:r>
                <w:rPr>
                  <w:rStyle w:val="Hipercze"/>
                </w:rPr>
                <w:t>https://www.youtube.com/watch?v=M_aG9E0n9gg&amp;fbclid=IwAR0cPe4SftthWLYOccadz01ytq6MMuORx5JyOaHrLsiIKseN0JQOk0gXa04</w:t>
              </w:r>
            </w:hyperlink>
          </w:p>
          <w:p w:rsidR="001C7690" w:rsidRPr="001C7690" w:rsidRDefault="001C7690" w:rsidP="001C76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7C04" w:rsidRDefault="00417C04"/>
    <w:p w:rsidR="00417C04" w:rsidRDefault="00417C04"/>
    <w:p w:rsidR="00417C04" w:rsidRDefault="00417C04"/>
    <w:p w:rsidR="00417C04" w:rsidRDefault="00417C04"/>
    <w:p w:rsidR="00417C04" w:rsidRDefault="00417C04"/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7"/>
        <w:gridCol w:w="7526"/>
      </w:tblGrid>
      <w:tr w:rsidR="00417C04" w:rsidTr="0071382D">
        <w:trPr>
          <w:trHeight w:val="768"/>
        </w:trPr>
        <w:tc>
          <w:tcPr>
            <w:tcW w:w="9143" w:type="dxa"/>
            <w:gridSpan w:val="2"/>
          </w:tcPr>
          <w:p w:rsidR="00417C04" w:rsidRPr="00417C04" w:rsidRDefault="001C7690" w:rsidP="00713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  <w:r w:rsidR="00417C04" w:rsidRPr="00417C04">
              <w:rPr>
                <w:b/>
                <w:sz w:val="28"/>
                <w:szCs w:val="28"/>
              </w:rPr>
              <w:t xml:space="preserve"> </w:t>
            </w:r>
            <w:r w:rsidR="00856314">
              <w:rPr>
                <w:b/>
                <w:sz w:val="28"/>
                <w:szCs w:val="28"/>
              </w:rPr>
              <w:t>07.05</w:t>
            </w:r>
            <w:r w:rsidR="00417C04">
              <w:rPr>
                <w:b/>
                <w:sz w:val="28"/>
                <w:szCs w:val="28"/>
              </w:rPr>
              <w:t>.2020</w:t>
            </w:r>
          </w:p>
        </w:tc>
      </w:tr>
      <w:tr w:rsidR="00417C04" w:rsidTr="0071382D">
        <w:trPr>
          <w:trHeight w:val="864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 w:rsidRPr="00417C04">
              <w:rPr>
                <w:b/>
                <w:sz w:val="28"/>
                <w:szCs w:val="28"/>
              </w:rPr>
              <w:t>Temat:</w:t>
            </w:r>
          </w:p>
        </w:tc>
        <w:tc>
          <w:tcPr>
            <w:tcW w:w="7441" w:type="dxa"/>
          </w:tcPr>
          <w:p w:rsidR="001C7690" w:rsidRDefault="001C7690" w:rsidP="00856314">
            <w:r>
              <w:t xml:space="preserve">1) </w:t>
            </w:r>
            <w:r w:rsidR="00856314">
              <w:t>Gra w kolory</w:t>
            </w:r>
          </w:p>
        </w:tc>
      </w:tr>
      <w:tr w:rsidR="00417C04" w:rsidTr="0071382D">
        <w:trPr>
          <w:trHeight w:val="840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Treści kształcenia: </w:t>
            </w:r>
          </w:p>
        </w:tc>
        <w:tc>
          <w:tcPr>
            <w:tcW w:w="7441" w:type="dxa"/>
          </w:tcPr>
          <w:p w:rsidR="00417C04" w:rsidRDefault="00856314" w:rsidP="0071382D">
            <w:r>
              <w:t xml:space="preserve">1) </w:t>
            </w:r>
            <w:r w:rsidR="00960698">
              <w:t>Gra ruchowa doskonaląca koordynację ruchową i kształtująca siłę.</w:t>
            </w:r>
          </w:p>
          <w:p w:rsidR="001C7690" w:rsidRDefault="001C7690" w:rsidP="0071382D"/>
        </w:tc>
      </w:tr>
      <w:tr w:rsidR="00417C04" w:rsidTr="0071382D">
        <w:trPr>
          <w:trHeight w:val="8844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Materiały i ćwiczenia:</w:t>
            </w:r>
          </w:p>
        </w:tc>
        <w:tc>
          <w:tcPr>
            <w:tcW w:w="7441" w:type="dxa"/>
          </w:tcPr>
          <w:p w:rsidR="001C7690" w:rsidRDefault="001C7690" w:rsidP="00960698">
            <w:pPr>
              <w:rPr>
                <w:sz w:val="20"/>
                <w:szCs w:val="20"/>
              </w:rPr>
            </w:pPr>
            <w:r>
              <w:t xml:space="preserve">Do wykonania zadania potrzebna będzie </w:t>
            </w:r>
            <w:r w:rsidR="00960698">
              <w:t xml:space="preserve">talia kart. Jeśli jej nie posiadasz- nie martw się! zrób własnoręcznie swoją własną talię. </w:t>
            </w:r>
          </w:p>
          <w:p w:rsidR="001C7690" w:rsidRDefault="001C7690" w:rsidP="001C7690">
            <w:pPr>
              <w:jc w:val="center"/>
              <w:rPr>
                <w:b/>
                <w:sz w:val="28"/>
                <w:szCs w:val="28"/>
              </w:rPr>
            </w:pPr>
            <w:r w:rsidRPr="001C7690">
              <w:rPr>
                <w:b/>
                <w:sz w:val="28"/>
                <w:szCs w:val="28"/>
              </w:rPr>
              <w:t>Zadanie główne:</w:t>
            </w:r>
          </w:p>
          <w:p w:rsidR="00960698" w:rsidRPr="00960698" w:rsidRDefault="00960698" w:rsidP="0096069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</w:rPr>
            </w:pPr>
            <w:r w:rsidRPr="00960698">
              <w:rPr>
                <w:rFonts w:asciiTheme="majorHAnsi" w:hAnsiTheme="majorHAnsi"/>
                <w:color w:val="000000"/>
              </w:rPr>
              <w:t>– Przed rozpoczęciem gry trzeba ustalić liczbę powtórzeń lub czas trwania ćwiczenia.</w:t>
            </w:r>
          </w:p>
          <w:p w:rsidR="00960698" w:rsidRPr="00960698" w:rsidRDefault="00960698" w:rsidP="0096069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</w:rPr>
            </w:pPr>
            <w:r w:rsidRPr="00960698">
              <w:rPr>
                <w:rFonts w:asciiTheme="majorHAnsi" w:hAnsiTheme="majorHAnsi"/>
                <w:color w:val="000000"/>
              </w:rPr>
              <w:t>– Losowana jest kolejność – kto wyciągnie najwyższą kartę jest pierwszy w kolejności.</w:t>
            </w:r>
          </w:p>
          <w:p w:rsidR="00960698" w:rsidRPr="00960698" w:rsidRDefault="00960698" w:rsidP="0096069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</w:rPr>
            </w:pPr>
            <w:r w:rsidRPr="00960698">
              <w:rPr>
                <w:rFonts w:asciiTheme="majorHAnsi" w:hAnsiTheme="majorHAnsi"/>
                <w:color w:val="000000"/>
              </w:rPr>
              <w:t>– Krupier rozdaje wszystkie karty, których nikt nie widzi. Są na kupce przed każdym graczem.</w:t>
            </w:r>
          </w:p>
          <w:p w:rsidR="00960698" w:rsidRPr="00960698" w:rsidRDefault="00960698" w:rsidP="0096069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</w:rPr>
            </w:pPr>
            <w:r w:rsidRPr="00960698">
              <w:rPr>
                <w:rFonts w:asciiTheme="majorHAnsi" w:hAnsiTheme="majorHAnsi"/>
                <w:color w:val="000000"/>
              </w:rPr>
              <w:t>– Po kolei (pojedynczo) każdy uczestnik odsłania swoją pierwszą kartę z góry.</w:t>
            </w:r>
          </w:p>
          <w:p w:rsidR="00960698" w:rsidRPr="00960698" w:rsidRDefault="00960698" w:rsidP="0096069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</w:rPr>
            </w:pPr>
            <w:r w:rsidRPr="00960698">
              <w:rPr>
                <w:rFonts w:asciiTheme="majorHAnsi" w:hAnsiTheme="majorHAnsi"/>
                <w:color w:val="000000"/>
              </w:rPr>
              <w:t>– Należy patrzeć tylko i wyłącznie na kolor.</w:t>
            </w:r>
          </w:p>
          <w:p w:rsidR="00960698" w:rsidRPr="00960698" w:rsidRDefault="00960698" w:rsidP="0096069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</w:rPr>
            </w:pPr>
            <w:r w:rsidRPr="00960698">
              <w:rPr>
                <w:rFonts w:asciiTheme="majorHAnsi" w:hAnsiTheme="majorHAnsi"/>
                <w:color w:val="000000"/>
              </w:rPr>
              <w:t>– Uczestnik wykonuje zadanie z pierwszego rzędu. Dopiero jeśli w następnej kolejce będzie taki sam kolor jak poprzednio przechodzi do kolejnego rzędu ćwiczeń.</w:t>
            </w:r>
          </w:p>
          <w:p w:rsidR="00960698" w:rsidRPr="00960698" w:rsidRDefault="00960698" w:rsidP="0096069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</w:rPr>
            </w:pPr>
            <w:r w:rsidRPr="00960698">
              <w:rPr>
                <w:rFonts w:asciiTheme="majorHAnsi" w:hAnsiTheme="majorHAnsi"/>
                <w:color w:val="000000"/>
              </w:rPr>
              <w:t>– Krupier zaznacza/zapisuje kto jaki w danej kolejce miał kolor.</w:t>
            </w:r>
          </w:p>
          <w:p w:rsidR="00960698" w:rsidRPr="00960698" w:rsidRDefault="00960698" w:rsidP="0096069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</w:rPr>
            </w:pPr>
            <w:r w:rsidRPr="00960698">
              <w:rPr>
                <w:rFonts w:asciiTheme="majorHAnsi" w:hAnsiTheme="majorHAnsi"/>
                <w:color w:val="000000"/>
              </w:rPr>
              <w:t>– Gdy komuś uda się wykonać wszystkie zaproponowane ćwiczenia z jednego koloru – wygrywa.</w:t>
            </w:r>
          </w:p>
          <w:p w:rsidR="00960698" w:rsidRDefault="00960698" w:rsidP="001C7690">
            <w:pPr>
              <w:jc w:val="center"/>
              <w:rPr>
                <w:b/>
                <w:sz w:val="28"/>
                <w:szCs w:val="28"/>
              </w:rPr>
            </w:pPr>
          </w:p>
          <w:p w:rsidR="001C7690" w:rsidRDefault="00960698" w:rsidP="0071382D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671060" cy="6652260"/>
                  <wp:effectExtent l="19050" t="0" r="0" b="0"/>
                  <wp:docPr id="3" name="Obraz 2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060" cy="665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690" w:rsidRDefault="001C7690" w:rsidP="0071382D"/>
          <w:p w:rsidR="00960698" w:rsidRPr="00960698" w:rsidRDefault="00960698" w:rsidP="00960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Źródło: </w:t>
            </w:r>
            <w:r>
              <w:rPr>
                <w:sz w:val="20"/>
                <w:szCs w:val="20"/>
              </w:rPr>
              <w:t xml:space="preserve">Kreatywny nauczyciel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  <w:p w:rsidR="001C7690" w:rsidRDefault="001C7690" w:rsidP="0071382D"/>
        </w:tc>
      </w:tr>
    </w:tbl>
    <w:p w:rsidR="00417C04" w:rsidRDefault="00417C04"/>
    <w:p w:rsidR="00417C04" w:rsidRDefault="00417C04"/>
    <w:p w:rsidR="00417C04" w:rsidRDefault="00417C04"/>
    <w:p w:rsidR="00417C04" w:rsidRDefault="00417C04"/>
    <w:p w:rsidR="00417C04" w:rsidRDefault="00417C04"/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7441"/>
      </w:tblGrid>
      <w:tr w:rsidR="00417C04" w:rsidTr="0071382D">
        <w:trPr>
          <w:trHeight w:val="768"/>
        </w:trPr>
        <w:tc>
          <w:tcPr>
            <w:tcW w:w="9143" w:type="dxa"/>
            <w:gridSpan w:val="2"/>
          </w:tcPr>
          <w:p w:rsidR="00417C04" w:rsidRPr="00417C04" w:rsidRDefault="00417C04" w:rsidP="001C7690">
            <w:pPr>
              <w:jc w:val="center"/>
              <w:rPr>
                <w:b/>
                <w:sz w:val="28"/>
                <w:szCs w:val="28"/>
              </w:rPr>
            </w:pPr>
            <w:r w:rsidRPr="00417C04">
              <w:rPr>
                <w:b/>
                <w:sz w:val="28"/>
                <w:szCs w:val="28"/>
              </w:rPr>
              <w:t>P</w:t>
            </w:r>
            <w:r w:rsidR="001C7690">
              <w:rPr>
                <w:b/>
                <w:sz w:val="28"/>
                <w:szCs w:val="28"/>
              </w:rPr>
              <w:t>iątek</w:t>
            </w:r>
            <w:r w:rsidRPr="00417C04">
              <w:rPr>
                <w:b/>
                <w:sz w:val="28"/>
                <w:szCs w:val="28"/>
              </w:rPr>
              <w:t xml:space="preserve"> </w:t>
            </w:r>
            <w:r w:rsidR="00297D98">
              <w:rPr>
                <w:b/>
                <w:sz w:val="28"/>
                <w:szCs w:val="28"/>
              </w:rPr>
              <w:t>08.05</w:t>
            </w:r>
            <w:r>
              <w:rPr>
                <w:b/>
                <w:sz w:val="28"/>
                <w:szCs w:val="28"/>
              </w:rPr>
              <w:t>.2020</w:t>
            </w:r>
          </w:p>
        </w:tc>
      </w:tr>
      <w:tr w:rsidR="00417C04" w:rsidTr="0071382D">
        <w:trPr>
          <w:trHeight w:val="864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 w:rsidRPr="00417C04">
              <w:rPr>
                <w:b/>
                <w:sz w:val="28"/>
                <w:szCs w:val="28"/>
              </w:rPr>
              <w:t>Temat:</w:t>
            </w:r>
          </w:p>
        </w:tc>
        <w:tc>
          <w:tcPr>
            <w:tcW w:w="7441" w:type="dxa"/>
          </w:tcPr>
          <w:p w:rsidR="00417C04" w:rsidRDefault="001C7690" w:rsidP="0071382D">
            <w:r>
              <w:t xml:space="preserve">1) </w:t>
            </w:r>
            <w:r w:rsidR="00960698" w:rsidRPr="00960698">
              <w:t>Wpływ aktywności fizycznej na osiągnięcia ucznia w szkole</w:t>
            </w:r>
          </w:p>
        </w:tc>
      </w:tr>
      <w:tr w:rsidR="00417C04" w:rsidTr="0071382D">
        <w:trPr>
          <w:trHeight w:val="840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Treści kształcenia: </w:t>
            </w:r>
          </w:p>
        </w:tc>
        <w:tc>
          <w:tcPr>
            <w:tcW w:w="7441" w:type="dxa"/>
          </w:tcPr>
          <w:p w:rsidR="00417C04" w:rsidRDefault="001C7690" w:rsidP="00960698">
            <w:r>
              <w:t xml:space="preserve">1) </w:t>
            </w:r>
            <w:r w:rsidR="00960698">
              <w:t xml:space="preserve">Zapoznanie się z zagadnieniem wpływu aktywności fizycznej na rozwój intelektualny ucznia. </w:t>
            </w:r>
          </w:p>
        </w:tc>
      </w:tr>
      <w:tr w:rsidR="00417C04" w:rsidTr="0071382D">
        <w:trPr>
          <w:trHeight w:val="8844"/>
        </w:trPr>
        <w:tc>
          <w:tcPr>
            <w:tcW w:w="1702" w:type="dxa"/>
          </w:tcPr>
          <w:p w:rsidR="00417C04" w:rsidRPr="00417C04" w:rsidRDefault="00417C04" w:rsidP="00713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Materiały i ćwiczenia:</w:t>
            </w:r>
          </w:p>
        </w:tc>
        <w:tc>
          <w:tcPr>
            <w:tcW w:w="7441" w:type="dxa"/>
          </w:tcPr>
          <w:p w:rsidR="000D76CE" w:rsidRDefault="000D76CE" w:rsidP="000D76CE">
            <w:pPr>
              <w:spacing w:after="0" w:line="240" w:lineRule="auto"/>
              <w:rPr>
                <w:sz w:val="20"/>
                <w:szCs w:val="20"/>
              </w:rPr>
            </w:pPr>
          </w:p>
          <w:p w:rsidR="000D76CE" w:rsidRDefault="000D76CE" w:rsidP="0071382D"/>
          <w:p w:rsidR="000D76CE" w:rsidRDefault="000D76CE" w:rsidP="000D76CE">
            <w:pPr>
              <w:jc w:val="center"/>
              <w:rPr>
                <w:b/>
                <w:sz w:val="28"/>
                <w:szCs w:val="28"/>
              </w:rPr>
            </w:pPr>
            <w:r w:rsidRPr="000D76CE">
              <w:rPr>
                <w:b/>
                <w:sz w:val="28"/>
                <w:szCs w:val="28"/>
              </w:rPr>
              <w:t>Zadanie główne</w:t>
            </w:r>
            <w:r>
              <w:rPr>
                <w:b/>
                <w:sz w:val="28"/>
                <w:szCs w:val="28"/>
              </w:rPr>
              <w:t>:</w:t>
            </w:r>
          </w:p>
          <w:p w:rsidR="007C3E2B" w:rsidRDefault="00960698" w:rsidP="000D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Zapoznaj się z prezentacją multimedialną na temat wpływu aktywności fizycznej na osiągnięcia w szkole. </w:t>
            </w:r>
          </w:p>
          <w:p w:rsidR="007C3E2B" w:rsidRDefault="007C3E2B" w:rsidP="000D76CE">
            <w:pPr>
              <w:jc w:val="center"/>
              <w:rPr>
                <w:sz w:val="28"/>
                <w:szCs w:val="28"/>
              </w:rPr>
            </w:pPr>
          </w:p>
          <w:p w:rsidR="000D76CE" w:rsidRDefault="007C3E2B" w:rsidP="007C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Miłego weekendu.</w:t>
            </w:r>
          </w:p>
          <w:p w:rsidR="007C3E2B" w:rsidRDefault="007C3E2B" w:rsidP="007C3E2B">
            <w:pPr>
              <w:jc w:val="center"/>
              <w:rPr>
                <w:sz w:val="28"/>
                <w:szCs w:val="28"/>
              </w:rPr>
            </w:pPr>
          </w:p>
          <w:p w:rsidR="007C3E2B" w:rsidRDefault="007C3E2B" w:rsidP="007C3E2B">
            <w:pPr>
              <w:jc w:val="center"/>
              <w:rPr>
                <w:sz w:val="28"/>
                <w:szCs w:val="28"/>
              </w:rPr>
            </w:pPr>
          </w:p>
          <w:p w:rsidR="007C3E2B" w:rsidRDefault="007C3E2B" w:rsidP="007C3E2B">
            <w:pPr>
              <w:jc w:val="center"/>
              <w:rPr>
                <w:sz w:val="28"/>
                <w:szCs w:val="28"/>
              </w:rPr>
            </w:pPr>
          </w:p>
          <w:p w:rsidR="007C3E2B" w:rsidRPr="00960698" w:rsidRDefault="007C3E2B" w:rsidP="007C3E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Źródło: </w:t>
            </w:r>
            <w:r>
              <w:rPr>
                <w:sz w:val="20"/>
                <w:szCs w:val="20"/>
              </w:rPr>
              <w:t xml:space="preserve">Kreatywny nauczyciel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  <w:p w:rsidR="007C3E2B" w:rsidRPr="000D76CE" w:rsidRDefault="007C3E2B" w:rsidP="007C3E2B">
            <w:pPr>
              <w:rPr>
                <w:sz w:val="28"/>
                <w:szCs w:val="28"/>
              </w:rPr>
            </w:pPr>
          </w:p>
        </w:tc>
      </w:tr>
    </w:tbl>
    <w:p w:rsidR="00417C04" w:rsidRDefault="00417C04"/>
    <w:sectPr w:rsidR="00417C04" w:rsidSect="000C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C04"/>
    <w:rsid w:val="000C5B4D"/>
    <w:rsid w:val="000D76CE"/>
    <w:rsid w:val="001C7690"/>
    <w:rsid w:val="00297D98"/>
    <w:rsid w:val="00417C04"/>
    <w:rsid w:val="004264C8"/>
    <w:rsid w:val="007C3E2B"/>
    <w:rsid w:val="00856314"/>
    <w:rsid w:val="0096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7C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7C0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M_aG9E0n9gg&amp;fbclid=IwAR0cPe4SftthWLYOccadz01ytq6MMuORx5JyOaHrLsiIKseN0JQOk0gXa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róda</dc:creator>
  <cp:lastModifiedBy>róda</cp:lastModifiedBy>
  <cp:revision>4</cp:revision>
  <dcterms:created xsi:type="dcterms:W3CDTF">2020-05-03T13:14:00Z</dcterms:created>
  <dcterms:modified xsi:type="dcterms:W3CDTF">2020-05-03T13:14:00Z</dcterms:modified>
</cp:coreProperties>
</file>