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8" w:rsidRDefault="002524B8" w:rsidP="002524B8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Materiały do realizacji podstawy programowej w klasach IV</w:t>
      </w:r>
    </w:p>
    <w:p w:rsidR="002524B8" w:rsidRDefault="002524B8" w:rsidP="002524B8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25.05. – 29.05.2020</w:t>
      </w:r>
    </w:p>
    <w:p w:rsidR="002524B8" w:rsidRDefault="002524B8" w:rsidP="002524B8">
      <w:pPr>
        <w:pStyle w:val="Akapitzlist"/>
        <w:jc w:val="both"/>
        <w:rPr>
          <w:b/>
          <w:sz w:val="28"/>
          <w:szCs w:val="28"/>
          <w:u w:val="single"/>
        </w:rPr>
      </w:pPr>
    </w:p>
    <w:p w:rsidR="002524B8" w:rsidRDefault="002524B8" w:rsidP="002524B8">
      <w:pPr>
        <w:pStyle w:val="Akapitzlist"/>
        <w:jc w:val="both"/>
        <w:rPr>
          <w:b/>
          <w:sz w:val="28"/>
          <w:szCs w:val="28"/>
          <w:u w:val="single"/>
        </w:rPr>
      </w:pPr>
    </w:p>
    <w:p w:rsidR="002524B8" w:rsidRDefault="002524B8" w:rsidP="002524B8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Zabawy rytmiczne i </w:t>
      </w:r>
      <w:proofErr w:type="spellStart"/>
      <w:r>
        <w:rPr>
          <w:b/>
          <w:sz w:val="28"/>
          <w:szCs w:val="28"/>
          <w:u w:val="single"/>
        </w:rPr>
        <w:t>gestodźwięki</w:t>
      </w:r>
      <w:proofErr w:type="spellEnd"/>
      <w:r>
        <w:rPr>
          <w:b/>
          <w:sz w:val="28"/>
          <w:szCs w:val="28"/>
          <w:u w:val="single"/>
        </w:rPr>
        <w:t>.</w:t>
      </w:r>
    </w:p>
    <w:p w:rsidR="002524B8" w:rsidRDefault="002524B8" w:rsidP="002524B8">
      <w:pPr>
        <w:pStyle w:val="Akapitzlist"/>
        <w:jc w:val="both"/>
        <w:rPr>
          <w:b/>
          <w:sz w:val="28"/>
          <w:szCs w:val="28"/>
          <w:u w:val="single"/>
        </w:rPr>
      </w:pPr>
    </w:p>
    <w:p w:rsidR="002524B8" w:rsidRDefault="002524B8" w:rsidP="002524B8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co zwrócę uwagę?</w:t>
      </w:r>
    </w:p>
    <w:p w:rsidR="002524B8" w:rsidRDefault="002524B8" w:rsidP="002524B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wiem, co oznaczają „sylaby rytmiczne”</w:t>
      </w:r>
    </w:p>
    <w:p w:rsidR="002524B8" w:rsidRDefault="002524B8" w:rsidP="002524B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wiem, co to jest „</w:t>
      </w:r>
      <w:proofErr w:type="spellStart"/>
      <w:r>
        <w:rPr>
          <w:sz w:val="28"/>
          <w:szCs w:val="28"/>
        </w:rPr>
        <w:t>tataizacja</w:t>
      </w:r>
      <w:proofErr w:type="spellEnd"/>
      <w:r>
        <w:rPr>
          <w:sz w:val="28"/>
          <w:szCs w:val="28"/>
        </w:rPr>
        <w:t>”</w:t>
      </w:r>
    </w:p>
    <w:p w:rsidR="002524B8" w:rsidRDefault="002524B8" w:rsidP="002524B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wiem, co to są „</w:t>
      </w:r>
      <w:proofErr w:type="spellStart"/>
      <w:r>
        <w:rPr>
          <w:sz w:val="28"/>
          <w:szCs w:val="28"/>
        </w:rPr>
        <w:t>gestodźwięki</w:t>
      </w:r>
      <w:proofErr w:type="spellEnd"/>
      <w:r>
        <w:rPr>
          <w:sz w:val="28"/>
          <w:szCs w:val="28"/>
        </w:rPr>
        <w:t>”</w:t>
      </w:r>
    </w:p>
    <w:p w:rsidR="002524B8" w:rsidRDefault="002524B8" w:rsidP="002524B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potrafię wykonać podany rytm sylabami rytmicznymi i </w:t>
      </w:r>
      <w:proofErr w:type="spellStart"/>
      <w:r>
        <w:rPr>
          <w:sz w:val="28"/>
          <w:szCs w:val="28"/>
        </w:rPr>
        <w:t>gestodźwiękami</w:t>
      </w:r>
      <w:proofErr w:type="spellEnd"/>
    </w:p>
    <w:p w:rsidR="002524B8" w:rsidRDefault="002524B8" w:rsidP="002524B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układam samodzielnie rytm do podanych sylab rytmicznych</w:t>
      </w:r>
    </w:p>
    <w:p w:rsidR="002524B8" w:rsidRDefault="002524B8" w:rsidP="002524B8">
      <w:pPr>
        <w:pStyle w:val="Akapitzlist"/>
        <w:jc w:val="both"/>
        <w:rPr>
          <w:sz w:val="28"/>
          <w:szCs w:val="28"/>
        </w:rPr>
      </w:pPr>
    </w:p>
    <w:p w:rsidR="002524B8" w:rsidRDefault="002524B8" w:rsidP="002524B8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Materiały i ćwiczenia do wykonania:</w:t>
      </w:r>
    </w:p>
    <w:p w:rsidR="002524B8" w:rsidRDefault="002524B8" w:rsidP="002524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Podręcznik str. 40 – 41</w:t>
      </w:r>
    </w:p>
    <w:p w:rsidR="002524B8" w:rsidRDefault="002524B8" w:rsidP="002524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Zapoznaj się z informacjami podanymi w podręczniku i odpowiedz: </w:t>
      </w:r>
    </w:p>
    <w:p w:rsidR="002524B8" w:rsidRDefault="002524B8" w:rsidP="002524B8">
      <w:pPr>
        <w:pStyle w:val="Akapitzlist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co</w:t>
      </w:r>
      <w:proofErr w:type="gramEnd"/>
      <w:r>
        <w:rPr>
          <w:sz w:val="28"/>
          <w:szCs w:val="28"/>
        </w:rPr>
        <w:t xml:space="preserve"> oznacza „</w:t>
      </w:r>
      <w:proofErr w:type="spellStart"/>
      <w:r>
        <w:rPr>
          <w:sz w:val="28"/>
          <w:szCs w:val="28"/>
        </w:rPr>
        <w:t>tataizacja</w:t>
      </w:r>
      <w:proofErr w:type="spellEnd"/>
      <w:r>
        <w:rPr>
          <w:sz w:val="28"/>
          <w:szCs w:val="28"/>
        </w:rPr>
        <w:t>”</w:t>
      </w:r>
    </w:p>
    <w:p w:rsidR="002524B8" w:rsidRDefault="002524B8" w:rsidP="002524B8">
      <w:pPr>
        <w:pStyle w:val="Akapitzlist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co</w:t>
      </w:r>
      <w:proofErr w:type="gramEnd"/>
      <w:r>
        <w:rPr>
          <w:sz w:val="28"/>
          <w:szCs w:val="28"/>
        </w:rPr>
        <w:t xml:space="preserve"> to są sylaby rytmiczne i </w:t>
      </w:r>
      <w:proofErr w:type="spellStart"/>
      <w:r>
        <w:rPr>
          <w:sz w:val="28"/>
          <w:szCs w:val="28"/>
        </w:rPr>
        <w:t>gestodźwięki</w:t>
      </w:r>
      <w:proofErr w:type="spellEnd"/>
    </w:p>
    <w:p w:rsidR="002524B8" w:rsidRDefault="002524B8" w:rsidP="002524B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Wykonaj podany rytm na str. 41 za pomocą </w:t>
      </w:r>
      <w:proofErr w:type="spellStart"/>
      <w:r>
        <w:rPr>
          <w:sz w:val="28"/>
          <w:szCs w:val="28"/>
        </w:rPr>
        <w:t>tataizacji</w:t>
      </w:r>
      <w:proofErr w:type="spellEnd"/>
    </w:p>
    <w:p w:rsidR="002524B8" w:rsidRDefault="002524B8" w:rsidP="002524B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Następnie spróbuj ten sam rytm wykonać </w:t>
      </w:r>
      <w:proofErr w:type="spellStart"/>
      <w:r>
        <w:rPr>
          <w:sz w:val="28"/>
          <w:szCs w:val="28"/>
        </w:rPr>
        <w:t>gestodźwiękami</w:t>
      </w:r>
      <w:proofErr w:type="spellEnd"/>
    </w:p>
    <w:p w:rsidR="002524B8" w:rsidRDefault="002524B8" w:rsidP="002524B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Wykonaj  następujące</w:t>
      </w:r>
      <w:proofErr w:type="gramEnd"/>
      <w:r>
        <w:rPr>
          <w:sz w:val="28"/>
          <w:szCs w:val="28"/>
        </w:rPr>
        <w:t xml:space="preserve"> ćwiczenie:</w:t>
      </w:r>
    </w:p>
    <w:p w:rsidR="002524B8" w:rsidRDefault="002524B8" w:rsidP="002524B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Podane sylaby rytmiczne zamień na wartości rytmiczne</w:t>
      </w:r>
    </w:p>
    <w:p w:rsidR="002524B8" w:rsidRDefault="002524B8" w:rsidP="002524B8">
      <w:pPr>
        <w:pStyle w:val="Akapitzlist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ta   </w:t>
      </w:r>
      <w:proofErr w:type="spellStart"/>
      <w:r>
        <w:rPr>
          <w:sz w:val="28"/>
          <w:szCs w:val="28"/>
        </w:rPr>
        <w:t>ta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taa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taa</w:t>
      </w:r>
      <w:proofErr w:type="spellEnd"/>
      <w:r>
        <w:rPr>
          <w:sz w:val="28"/>
          <w:szCs w:val="28"/>
        </w:rPr>
        <w:t xml:space="preserve">   ta  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taa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taa</w:t>
      </w:r>
      <w:proofErr w:type="spellEnd"/>
    </w:p>
    <w:p w:rsidR="002524B8" w:rsidRDefault="002524B8" w:rsidP="002524B8">
      <w:pPr>
        <w:pStyle w:val="Akapitzlist"/>
        <w:ind w:left="1080"/>
        <w:jc w:val="both"/>
        <w:rPr>
          <w:sz w:val="28"/>
          <w:szCs w:val="28"/>
        </w:rPr>
      </w:pPr>
    </w:p>
    <w:p w:rsidR="002524B8" w:rsidRDefault="002524B8" w:rsidP="002524B8">
      <w:pPr>
        <w:pStyle w:val="Akapitzlist"/>
        <w:ind w:left="1080"/>
        <w:jc w:val="both"/>
        <w:rPr>
          <w:sz w:val="28"/>
          <w:szCs w:val="28"/>
        </w:rPr>
      </w:pPr>
    </w:p>
    <w:p w:rsidR="002524B8" w:rsidRDefault="002524B8" w:rsidP="002524B8">
      <w:pPr>
        <w:pStyle w:val="Akapitzlist"/>
        <w:ind w:left="1080"/>
        <w:jc w:val="both"/>
        <w:rPr>
          <w:b/>
          <w:sz w:val="28"/>
          <w:szCs w:val="28"/>
          <w:u w:val="single"/>
        </w:rPr>
      </w:pPr>
      <w:r w:rsidRPr="008B2ED0">
        <w:rPr>
          <w:b/>
          <w:sz w:val="28"/>
          <w:szCs w:val="28"/>
          <w:u w:val="single"/>
        </w:rPr>
        <w:t>Praca domowa</w:t>
      </w:r>
    </w:p>
    <w:p w:rsidR="002524B8" w:rsidRDefault="002524B8" w:rsidP="002524B8">
      <w:pPr>
        <w:pStyle w:val="Akapitzlist"/>
        <w:ind w:left="10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Podane sylaby rytmiczne zapisz na pięciolinii wartościami rytmicznymi.</w:t>
      </w:r>
    </w:p>
    <w:p w:rsidR="002524B8" w:rsidRDefault="002524B8" w:rsidP="002524B8">
      <w:pPr>
        <w:pStyle w:val="Akapitzlist"/>
        <w:ind w:left="1080"/>
        <w:jc w:val="both"/>
        <w:rPr>
          <w:b/>
          <w:sz w:val="28"/>
          <w:szCs w:val="28"/>
          <w:u w:val="single"/>
        </w:rPr>
      </w:pPr>
    </w:p>
    <w:p w:rsidR="00B75A87" w:rsidRDefault="00B75A87"/>
    <w:sectPr w:rsidR="00B75A87" w:rsidSect="00B7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436"/>
    <w:multiLevelType w:val="hybridMultilevel"/>
    <w:tmpl w:val="2DFA4338"/>
    <w:lvl w:ilvl="0" w:tplc="751A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4B8"/>
    <w:rsid w:val="002524B8"/>
    <w:rsid w:val="00B7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2020-05-22T16:13:00Z</dcterms:created>
  <dcterms:modified xsi:type="dcterms:W3CDTF">2020-05-22T16:14:00Z</dcterms:modified>
</cp:coreProperties>
</file>